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33" w:rsidRDefault="00476333" w:rsidP="00476333">
      <w:pPr>
        <w:rPr>
          <w:rFonts w:ascii="Grundschrift" w:hAnsi="Grundschrift"/>
          <w:sz w:val="32"/>
          <w:szCs w:val="32"/>
        </w:rPr>
      </w:pPr>
      <w:r>
        <w:rPr>
          <w:rFonts w:ascii="Grundschrift" w:hAnsi="Grundschrift"/>
          <w:b/>
          <w:sz w:val="32"/>
          <w:szCs w:val="32"/>
        </w:rPr>
        <w:t xml:space="preserve">„Rabatz in Wabe 13“ </w:t>
      </w:r>
      <w:r w:rsidRPr="00476333">
        <w:rPr>
          <w:rFonts w:ascii="Grundschrift" w:hAnsi="Grundschrift"/>
          <w:sz w:val="32"/>
          <w:szCs w:val="32"/>
        </w:rPr>
        <w:t>Geburtstagsfieber im Bienenstock</w:t>
      </w:r>
    </w:p>
    <w:p w:rsidR="009A2F03" w:rsidRPr="00476333" w:rsidRDefault="009A2F03" w:rsidP="00476333">
      <w:pPr>
        <w:rPr>
          <w:rFonts w:ascii="Grundschrift" w:hAnsi="Grundschrift"/>
          <w:sz w:val="32"/>
          <w:szCs w:val="32"/>
        </w:rPr>
      </w:pPr>
      <w:r w:rsidRPr="009A2F03">
        <w:rPr>
          <w:rFonts w:ascii="Grundschrift" w:hAnsi="Grundschrift"/>
          <w:noProof/>
          <w:sz w:val="32"/>
          <w:szCs w:val="32"/>
          <w:lang w:eastAsia="de-DE"/>
        </w:rPr>
        <w:drawing>
          <wp:inline distT="0" distB="0" distL="0" distR="0">
            <wp:extent cx="2309495" cy="1395095"/>
            <wp:effectExtent l="0" t="0" r="0" b="0"/>
            <wp:docPr id="1" name="Grafik 1" descr="D:\Dokumente\Sommerferien Programm\Rabatz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Sommerferien Programm\RabatzCover.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9495" cy="1395095"/>
                    </a:xfrm>
                    <a:prstGeom prst="rect">
                      <a:avLst/>
                    </a:prstGeom>
                    <a:noFill/>
                    <a:ln>
                      <a:noFill/>
                    </a:ln>
                  </pic:spPr>
                </pic:pic>
              </a:graphicData>
            </a:graphic>
          </wp:inline>
        </w:drawing>
      </w:r>
      <w:bookmarkStart w:id="0" w:name="_GoBack"/>
      <w:bookmarkEnd w:id="0"/>
    </w:p>
    <w:p w:rsidR="00476333" w:rsidRDefault="00476333" w:rsidP="00476333">
      <w:pPr>
        <w:rPr>
          <w:rFonts w:ascii="Grundschrift" w:hAnsi="Grundschrift"/>
          <w:sz w:val="32"/>
          <w:szCs w:val="32"/>
        </w:rPr>
      </w:pPr>
      <w:r w:rsidRPr="00476333">
        <w:rPr>
          <w:rFonts w:ascii="Grundschrift" w:hAnsi="Grundschrift"/>
          <w:sz w:val="32"/>
          <w:szCs w:val="32"/>
        </w:rPr>
        <w:t xml:space="preserve">Die kleine Bienenmade Maxi kann es kaum erwarten: Sie fiebert dem Tag entgegen, an dem sie endlich eine Biene werden wird. Dem Tag, der eigentlich ihr Geburtstag ist! Doch Geburtstage gibt es bei den Bienen nicht und Feiern schon mal gar nicht. Gehorsam und Pflichterfüllung sind die höchsten Tugenden im Bienenvolk. In Wabe 13, in der Maxi und ihre 1566 Geschwistermaden wohnen, werden sie von </w:t>
      </w:r>
      <w:proofErr w:type="spellStart"/>
      <w:r w:rsidRPr="00476333">
        <w:rPr>
          <w:rFonts w:ascii="Grundschrift" w:hAnsi="Grundschrift"/>
          <w:sz w:val="32"/>
          <w:szCs w:val="32"/>
        </w:rPr>
        <w:t>Oberamme</w:t>
      </w:r>
      <w:proofErr w:type="spellEnd"/>
      <w:r w:rsidRPr="00476333">
        <w:rPr>
          <w:rFonts w:ascii="Grundschrift" w:hAnsi="Grundschrift"/>
          <w:sz w:val="32"/>
          <w:szCs w:val="32"/>
        </w:rPr>
        <w:t xml:space="preserve"> Zora auf ihr Leben als Arbeitsbiene vorbereitet. Doch Maxi interessiert sich weder für </w:t>
      </w:r>
      <w:proofErr w:type="spellStart"/>
      <w:r w:rsidRPr="00476333">
        <w:rPr>
          <w:rFonts w:ascii="Grundschrift" w:hAnsi="Grundschrift"/>
          <w:sz w:val="32"/>
          <w:szCs w:val="32"/>
        </w:rPr>
        <w:t>Wabenbau</w:t>
      </w:r>
      <w:proofErr w:type="spellEnd"/>
      <w:r w:rsidRPr="00476333">
        <w:rPr>
          <w:rFonts w:ascii="Grundschrift" w:hAnsi="Grundschrift"/>
          <w:sz w:val="32"/>
          <w:szCs w:val="32"/>
        </w:rPr>
        <w:t xml:space="preserve"> noch für Staatskunde. Sie hat ihren eigenen Kopf und bringt mit ihren Ideen die gesamte Wabe in Aufruhr und </w:t>
      </w:r>
      <w:proofErr w:type="spellStart"/>
      <w:r w:rsidRPr="00476333">
        <w:rPr>
          <w:rFonts w:ascii="Grundschrift" w:hAnsi="Grundschrift"/>
          <w:sz w:val="32"/>
          <w:szCs w:val="32"/>
        </w:rPr>
        <w:t>Oberamme</w:t>
      </w:r>
      <w:proofErr w:type="spellEnd"/>
      <w:r w:rsidRPr="00476333">
        <w:rPr>
          <w:rFonts w:ascii="Grundschrift" w:hAnsi="Grundschrift"/>
          <w:sz w:val="32"/>
          <w:szCs w:val="32"/>
        </w:rPr>
        <w:t xml:space="preserve"> Zora an den Rand eines Nervenzusammenbruchs</w:t>
      </w:r>
      <w:r>
        <w:rPr>
          <w:rFonts w:ascii="Times New Roman" w:hAnsi="Times New Roman" w:cs="Times New Roman"/>
          <w:sz w:val="32"/>
          <w:szCs w:val="32"/>
        </w:rPr>
        <w:t>…</w:t>
      </w:r>
      <w:r>
        <w:rPr>
          <w:rFonts w:ascii="Grundschrift" w:hAnsi="Grundschrift"/>
          <w:sz w:val="32"/>
          <w:szCs w:val="32"/>
        </w:rPr>
        <w:t>.</w:t>
      </w:r>
    </w:p>
    <w:p w:rsidR="00476333" w:rsidRPr="00476333" w:rsidRDefault="00476333" w:rsidP="00476333">
      <w:pPr>
        <w:rPr>
          <w:rFonts w:ascii="Grundschrift" w:hAnsi="Grundschrift"/>
          <w:sz w:val="32"/>
          <w:szCs w:val="32"/>
        </w:rPr>
      </w:pPr>
      <w:r w:rsidRPr="00476333">
        <w:rPr>
          <w:rFonts w:ascii="Grundschrift" w:hAnsi="Grundschrift"/>
          <w:sz w:val="32"/>
          <w:szCs w:val="32"/>
        </w:rPr>
        <w:t>Was wäre das Schreiben ohne das Vorlesen? F</w:t>
      </w:r>
      <w:r w:rsidRPr="00476333">
        <w:rPr>
          <w:rFonts w:ascii="Grundschrift" w:hAnsi="Grundschrift" w:cs="Grundschrift"/>
          <w:sz w:val="32"/>
          <w:szCs w:val="32"/>
        </w:rPr>
        <w:t>ü</w:t>
      </w:r>
      <w:r w:rsidRPr="00476333">
        <w:rPr>
          <w:rFonts w:ascii="Grundschrift" w:hAnsi="Grundschrift"/>
          <w:sz w:val="32"/>
          <w:szCs w:val="32"/>
        </w:rPr>
        <w:t>r mich geh</w:t>
      </w:r>
      <w:r w:rsidRPr="00476333">
        <w:rPr>
          <w:rFonts w:ascii="Grundschrift" w:hAnsi="Grundschrift" w:cs="Grundschrift"/>
          <w:sz w:val="32"/>
          <w:szCs w:val="32"/>
        </w:rPr>
        <w:t>ö</w:t>
      </w:r>
      <w:r w:rsidRPr="00476333">
        <w:rPr>
          <w:rFonts w:ascii="Grundschrift" w:hAnsi="Grundschrift"/>
          <w:sz w:val="32"/>
          <w:szCs w:val="32"/>
        </w:rPr>
        <w:t xml:space="preserve">rt beides zusammen. Daher freue ich mich </w:t>
      </w:r>
      <w:r>
        <w:rPr>
          <w:rFonts w:ascii="Grundschrift" w:hAnsi="Grundschrift" w:cs="Grundschrift"/>
          <w:sz w:val="32"/>
          <w:szCs w:val="32"/>
        </w:rPr>
        <w:t xml:space="preserve">auf unsere </w:t>
      </w:r>
      <w:proofErr w:type="spellStart"/>
      <w:r>
        <w:rPr>
          <w:rFonts w:ascii="Grundschrift" w:hAnsi="Grundschrift" w:cs="Grundschrift"/>
          <w:sz w:val="32"/>
          <w:szCs w:val="32"/>
        </w:rPr>
        <w:t>sumsige</w:t>
      </w:r>
      <w:proofErr w:type="spellEnd"/>
      <w:r>
        <w:rPr>
          <w:rFonts w:ascii="Grundschrift" w:hAnsi="Grundschrift" w:cs="Grundschrift"/>
          <w:sz w:val="32"/>
          <w:szCs w:val="32"/>
        </w:rPr>
        <w:t xml:space="preserve"> Bienen-Lesung im </w:t>
      </w:r>
      <w:proofErr w:type="spellStart"/>
      <w:r>
        <w:rPr>
          <w:rFonts w:ascii="Grundschrift" w:hAnsi="Grundschrift" w:cs="Grundschrift"/>
          <w:sz w:val="32"/>
          <w:szCs w:val="32"/>
        </w:rPr>
        <w:t>BücherParadies</w:t>
      </w:r>
      <w:proofErr w:type="spellEnd"/>
      <w:r>
        <w:rPr>
          <w:rFonts w:ascii="Grundschrift" w:hAnsi="Grundschrift" w:cs="Grundschrift"/>
          <w:sz w:val="32"/>
          <w:szCs w:val="32"/>
        </w:rPr>
        <w:t>.</w:t>
      </w:r>
    </w:p>
    <w:p w:rsidR="00476333" w:rsidRDefault="00476333" w:rsidP="00476333">
      <w:pPr>
        <w:rPr>
          <w:rFonts w:ascii="Grundschrift" w:hAnsi="Grundschrift"/>
          <w:sz w:val="32"/>
          <w:szCs w:val="32"/>
        </w:rPr>
      </w:pPr>
      <w:r w:rsidRPr="00476333">
        <w:rPr>
          <w:rFonts w:ascii="Grundschrift" w:hAnsi="Grundschrift"/>
          <w:sz w:val="32"/>
          <w:szCs w:val="32"/>
        </w:rPr>
        <w:t xml:space="preserve">Als </w:t>
      </w:r>
      <w:r>
        <w:rPr>
          <w:rFonts w:ascii="Grundschrift" w:hAnsi="Grundschrift"/>
          <w:sz w:val="32"/>
          <w:szCs w:val="32"/>
        </w:rPr>
        <w:t xml:space="preserve">Autor und </w:t>
      </w:r>
      <w:r w:rsidRPr="00476333">
        <w:rPr>
          <w:rFonts w:ascii="Grundschrift" w:hAnsi="Grundschrift"/>
          <w:sz w:val="32"/>
          <w:szCs w:val="32"/>
        </w:rPr>
        <w:t xml:space="preserve">Illustrator </w:t>
      </w:r>
      <w:r>
        <w:rPr>
          <w:rFonts w:ascii="Grundschrift" w:hAnsi="Grundschrift"/>
          <w:sz w:val="32"/>
          <w:szCs w:val="32"/>
        </w:rPr>
        <w:t xml:space="preserve">des Buches </w:t>
      </w:r>
      <w:r w:rsidRPr="00476333">
        <w:rPr>
          <w:rFonts w:ascii="Grundschrift" w:hAnsi="Grundschrift"/>
          <w:sz w:val="32"/>
          <w:szCs w:val="32"/>
        </w:rPr>
        <w:t>z</w:t>
      </w:r>
      <w:r>
        <w:rPr>
          <w:rFonts w:ascii="Grundschrift" w:hAnsi="Grundschrift"/>
          <w:sz w:val="32"/>
          <w:szCs w:val="32"/>
        </w:rPr>
        <w:t>eichne ich natürlich auch live und werde mit dir zusammen Bilder erfinden. Vielleicht bleibt auch noch Zeit für ein Zeichenspiel.</w:t>
      </w:r>
    </w:p>
    <w:p w:rsidR="00476333" w:rsidRPr="00476333" w:rsidRDefault="00476333" w:rsidP="00476333">
      <w:pPr>
        <w:rPr>
          <w:rFonts w:ascii="Grundschrift" w:hAnsi="Grundschrift"/>
          <w:b/>
          <w:sz w:val="32"/>
          <w:szCs w:val="32"/>
        </w:rPr>
      </w:pPr>
      <w:r>
        <w:rPr>
          <w:rFonts w:ascii="Grundschrift" w:hAnsi="Grundschrift"/>
          <w:b/>
          <w:sz w:val="32"/>
          <w:szCs w:val="32"/>
        </w:rPr>
        <w:t xml:space="preserve">Dauer: 60 </w:t>
      </w:r>
      <w:r>
        <w:rPr>
          <w:rFonts w:ascii="Times New Roman" w:hAnsi="Times New Roman" w:cs="Times New Roman"/>
          <w:b/>
          <w:sz w:val="32"/>
          <w:szCs w:val="32"/>
        </w:rPr>
        <w:t>–</w:t>
      </w:r>
      <w:r>
        <w:rPr>
          <w:rFonts w:ascii="Grundschrift" w:hAnsi="Grundschrift"/>
          <w:b/>
          <w:sz w:val="32"/>
          <w:szCs w:val="32"/>
        </w:rPr>
        <w:t xml:space="preserve"> 90 Minuten</w:t>
      </w:r>
    </w:p>
    <w:sectPr w:rsidR="00476333" w:rsidRPr="004763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3010100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33"/>
    <w:rsid w:val="003816A4"/>
    <w:rsid w:val="00476333"/>
    <w:rsid w:val="009A2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E7DA"/>
  <w15:chartTrackingRefBased/>
  <w15:docId w15:val="{874DBAC8-9C33-4B89-B597-3C79B999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2</cp:revision>
  <dcterms:created xsi:type="dcterms:W3CDTF">2021-06-14T12:00:00Z</dcterms:created>
  <dcterms:modified xsi:type="dcterms:W3CDTF">2021-06-14T13:20:00Z</dcterms:modified>
</cp:coreProperties>
</file>